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BE" w:rsidRPr="003A4E8F" w:rsidRDefault="003A4E8F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 w:rsidRPr="003A4E8F">
        <w:rPr>
          <w:rFonts w:cs="B Nazanin" w:hint="cs"/>
          <w:b/>
          <w:bCs/>
          <w:sz w:val="30"/>
          <w:szCs w:val="30"/>
          <w:rtl/>
        </w:rPr>
        <w:t>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1B13BB" w:rsidRPr="005842E8" w:rsidRDefault="001B13BB" w:rsidP="001B13BB">
      <w:pPr>
        <w:jc w:val="center"/>
        <w:rPr>
          <w:rFonts w:cs="B Lotus"/>
          <w:b/>
          <w:bCs/>
        </w:rPr>
      </w:pPr>
    </w:p>
    <w:p w:rsidR="001B13BB" w:rsidRPr="005842E8" w:rsidRDefault="001B13BB" w:rsidP="00232F9E">
      <w:pPr>
        <w:jc w:val="center"/>
        <w:rPr>
          <w:rFonts w:cs="B Lotus"/>
          <w:b/>
          <w:bCs/>
          <w:rtl/>
        </w:rPr>
      </w:pPr>
      <w:r w:rsidRPr="005842E8">
        <w:rPr>
          <w:rFonts w:cs="B Lotus" w:hint="cs"/>
          <w:b/>
          <w:bCs/>
          <w:rtl/>
        </w:rPr>
        <w:t xml:space="preserve">نام درس: </w:t>
      </w:r>
      <w:r>
        <w:rPr>
          <w:rFonts w:cs="B Lotus"/>
          <w:b/>
          <w:bCs/>
        </w:rPr>
        <w:tab/>
      </w:r>
      <w:r>
        <w:rPr>
          <w:rFonts w:cs="B Lotus" w:hint="cs"/>
          <w:b/>
          <w:bCs/>
          <w:rtl/>
        </w:rPr>
        <w:t>رژیم درمانی 3</w:t>
      </w:r>
      <w:r>
        <w:rPr>
          <w:rFonts w:cs="B Lotus"/>
          <w:b/>
          <w:bCs/>
          <w:rtl/>
        </w:rPr>
        <w:tab/>
      </w:r>
      <w:r w:rsidRPr="005842E8">
        <w:rPr>
          <w:rFonts w:cs="B Lotus" w:hint="cs"/>
          <w:b/>
          <w:bCs/>
          <w:rtl/>
        </w:rPr>
        <w:tab/>
      </w:r>
      <w:r w:rsidRPr="005842E8">
        <w:rPr>
          <w:rFonts w:cs="B Lotus" w:hint="cs"/>
          <w:b/>
          <w:bCs/>
          <w:rtl/>
        </w:rPr>
        <w:tab/>
        <w:t xml:space="preserve">نيمسال  </w:t>
      </w:r>
      <w:bookmarkStart w:id="0" w:name="_GoBack"/>
      <w:bookmarkEnd w:id="0"/>
    </w:p>
    <w:p w:rsidR="001B13BB" w:rsidRPr="005842E8" w:rsidRDefault="001B13BB" w:rsidP="001B13BB">
      <w:pPr>
        <w:jc w:val="center"/>
        <w:rPr>
          <w:rFonts w:cs="B Lotus"/>
          <w:b/>
          <w:bCs/>
          <w:rtl/>
        </w:rPr>
      </w:pPr>
      <w:r w:rsidRPr="005842E8">
        <w:rPr>
          <w:rFonts w:cs="B Lotus" w:hint="cs"/>
          <w:b/>
          <w:bCs/>
          <w:rtl/>
        </w:rPr>
        <w:t xml:space="preserve">دانشکده: </w:t>
      </w:r>
      <w:r>
        <w:rPr>
          <w:rFonts w:cs="B Lotus" w:hint="cs"/>
          <w:b/>
          <w:bCs/>
          <w:rtl/>
        </w:rPr>
        <w:t>تغذیه و علوم غذایی</w:t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>
        <w:rPr>
          <w:rFonts w:cs="B Lotus"/>
          <w:b/>
          <w:bCs/>
          <w:rtl/>
        </w:rPr>
        <w:tab/>
      </w:r>
      <w:r w:rsidRPr="005842E8">
        <w:rPr>
          <w:rFonts w:cs="B Lotus" w:hint="cs"/>
          <w:b/>
          <w:bCs/>
          <w:rtl/>
        </w:rPr>
        <w:t xml:space="preserve">  گروه آموزشی : </w:t>
      </w:r>
      <w:r>
        <w:rPr>
          <w:rFonts w:cs="B Lotus" w:hint="cs"/>
          <w:b/>
          <w:bCs/>
          <w:rtl/>
        </w:rPr>
        <w:t>تغذیه جامعه</w:t>
      </w:r>
      <w:r>
        <w:rPr>
          <w:rFonts w:cs="B Lotus"/>
          <w:b/>
          <w:bCs/>
          <w:rtl/>
        </w:rPr>
        <w:tab/>
      </w:r>
    </w:p>
    <w:p w:rsidR="001B13BB" w:rsidRDefault="001B13BB" w:rsidP="001B13BB">
      <w:pPr>
        <w:jc w:val="center"/>
        <w:rPr>
          <w:rFonts w:cs="B Lotus"/>
          <w:rtl/>
        </w:rPr>
      </w:pPr>
    </w:p>
    <w:tbl>
      <w:tblPr>
        <w:tblpPr w:leftFromText="180" w:rightFromText="180" w:vertAnchor="text" w:horzAnchor="margin" w:tblpXSpec="center" w:tblpY="303"/>
        <w:bidiVisual/>
        <w:tblW w:w="9494" w:type="dxa"/>
        <w:tblLook w:val="04A0" w:firstRow="1" w:lastRow="0" w:firstColumn="1" w:lastColumn="0" w:noHBand="0" w:noVBand="1"/>
      </w:tblPr>
      <w:tblGrid>
        <w:gridCol w:w="784"/>
        <w:gridCol w:w="4116"/>
        <w:gridCol w:w="3811"/>
        <w:gridCol w:w="783"/>
      </w:tblGrid>
      <w:tr w:rsidR="00F332E0" w:rsidRPr="005842E8" w:rsidTr="00F332E0">
        <w:trPr>
          <w:gridBefore w:val="1"/>
          <w:wBefore w:w="784" w:type="dxa"/>
          <w:trHeight w:val="352"/>
        </w:trPr>
        <w:tc>
          <w:tcPr>
            <w:tcW w:w="4116" w:type="dxa"/>
          </w:tcPr>
          <w:p w:rsidR="00F332E0" w:rsidRPr="005842E8" w:rsidRDefault="00F332E0" w:rsidP="00F332E0">
            <w:pPr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نام و شماره درس:</w:t>
            </w:r>
            <w:r>
              <w:rPr>
                <w:rFonts w:cs="B Lotus" w:hint="cs"/>
                <w:b/>
                <w:bCs/>
                <w:rtl/>
              </w:rPr>
              <w:t xml:space="preserve"> رژیم 3    </w:t>
            </w:r>
          </w:p>
        </w:tc>
        <w:tc>
          <w:tcPr>
            <w:tcW w:w="4594" w:type="dxa"/>
            <w:gridSpan w:val="2"/>
          </w:tcPr>
          <w:p w:rsidR="00F332E0" w:rsidRPr="005842E8" w:rsidRDefault="00F332E0" w:rsidP="00F332E0">
            <w:pPr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ر</w:t>
            </w:r>
            <w:r w:rsidRPr="005842E8">
              <w:rPr>
                <w:rFonts w:cs="B Lotus"/>
                <w:b/>
                <w:bCs/>
                <w:rtl/>
              </w:rPr>
              <w:t>شته و مقطع تحصيلی 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کارشناسی تغذیه</w:t>
            </w:r>
          </w:p>
        </w:tc>
      </w:tr>
      <w:tr w:rsidR="00F332E0" w:rsidRPr="005842E8" w:rsidTr="00F332E0">
        <w:trPr>
          <w:gridAfter w:val="1"/>
          <w:wAfter w:w="783" w:type="dxa"/>
          <w:trHeight w:val="396"/>
        </w:trPr>
        <w:tc>
          <w:tcPr>
            <w:tcW w:w="8711" w:type="dxa"/>
            <w:gridSpan w:val="3"/>
          </w:tcPr>
          <w:p w:rsidR="00F332E0" w:rsidRPr="005842E8" w:rsidRDefault="00F332E0" w:rsidP="00F332E0">
            <w:pPr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تعداد و نوع واحد (عملی) :</w:t>
            </w:r>
            <w:r w:rsidRPr="005842E8">
              <w:rPr>
                <w:rFonts w:cs="B Lotus"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 xml:space="preserve">2 واحد تئوری                        </w:t>
            </w:r>
            <w:r>
              <w:rPr>
                <w:rFonts w:cs="B Lotus"/>
                <w:b/>
                <w:bCs/>
              </w:rPr>
              <w:t xml:space="preserve">     </w:t>
            </w:r>
            <w:r>
              <w:rPr>
                <w:rFonts w:cs="B Lotus" w:hint="cs"/>
                <w:b/>
                <w:bCs/>
                <w:rtl/>
              </w:rPr>
              <w:t xml:space="preserve">    </w:t>
            </w:r>
            <w:r w:rsidRPr="005842E8">
              <w:rPr>
                <w:rFonts w:cs="B Lotus"/>
                <w:b/>
                <w:bCs/>
                <w:rtl/>
              </w:rPr>
              <w:t>پيش نياز: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..................................</w:t>
            </w:r>
          </w:p>
        </w:tc>
      </w:tr>
      <w:tr w:rsidR="00F332E0" w:rsidRPr="005842E8" w:rsidTr="00F332E0">
        <w:trPr>
          <w:gridBefore w:val="1"/>
          <w:wBefore w:w="784" w:type="dxa"/>
          <w:trHeight w:val="352"/>
        </w:trPr>
        <w:tc>
          <w:tcPr>
            <w:tcW w:w="4116" w:type="dxa"/>
          </w:tcPr>
          <w:p w:rsidR="00F332E0" w:rsidRPr="005842E8" w:rsidRDefault="00F332E0" w:rsidP="00F332E0">
            <w:pPr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 xml:space="preserve">نام مسوول درس: </w:t>
            </w:r>
            <w:r>
              <w:rPr>
                <w:rFonts w:cs="B Lotus" w:hint="cs"/>
                <w:b/>
                <w:bCs/>
                <w:rtl/>
              </w:rPr>
              <w:t>دکتر محمد باقرنیا</w:t>
            </w:r>
          </w:p>
        </w:tc>
        <w:tc>
          <w:tcPr>
            <w:tcW w:w="4594" w:type="dxa"/>
            <w:gridSpan w:val="2"/>
          </w:tcPr>
          <w:p w:rsidR="00F332E0" w:rsidRPr="005842E8" w:rsidRDefault="00F332E0" w:rsidP="00F332E0">
            <w:pPr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/>
                <w:b/>
                <w:bCs/>
                <w:rtl/>
              </w:rPr>
              <w:t>آدرس دفتر :</w:t>
            </w:r>
            <w:r w:rsidRPr="005842E8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Lotus" w:hint="cs"/>
                <w:b/>
                <w:bCs/>
                <w:rtl/>
              </w:rPr>
              <w:t>دانشکده تغذیه و علوم غذایی</w:t>
            </w:r>
          </w:p>
        </w:tc>
      </w:tr>
      <w:tr w:rsidR="00F332E0" w:rsidRPr="005842E8" w:rsidTr="00F332E0">
        <w:trPr>
          <w:gridBefore w:val="1"/>
          <w:wBefore w:w="784" w:type="dxa"/>
          <w:trHeight w:val="396"/>
        </w:trPr>
        <w:tc>
          <w:tcPr>
            <w:tcW w:w="4116" w:type="dxa"/>
          </w:tcPr>
          <w:p w:rsidR="00F332E0" w:rsidRPr="005842E8" w:rsidRDefault="00F332E0" w:rsidP="00F332E0">
            <w:pPr>
              <w:rPr>
                <w:rFonts w:cs="B Lotus"/>
                <w:b/>
                <w:bCs/>
              </w:rPr>
            </w:pPr>
            <w:r w:rsidRPr="005842E8">
              <w:rPr>
                <w:rFonts w:hint="cs"/>
                <w:b/>
                <w:bCs/>
                <w:rtl/>
              </w:rPr>
              <w:t>٭</w:t>
            </w:r>
            <w:r w:rsidRPr="005842E8">
              <w:rPr>
                <w:rFonts w:cs="B Lotus"/>
                <w:b/>
                <w:bCs/>
                <w:rtl/>
              </w:rPr>
              <w:t xml:space="preserve">آدرس </w:t>
            </w:r>
            <w:r w:rsidRPr="005842E8">
              <w:rPr>
                <w:rFonts w:cs="B Lotus"/>
                <w:b/>
                <w:bCs/>
              </w:rPr>
              <w:t>Email</w:t>
            </w:r>
            <w:r w:rsidRPr="005842E8">
              <w:rPr>
                <w:rFonts w:cs="B Lotus"/>
                <w:b/>
                <w:bCs/>
                <w:rtl/>
              </w:rPr>
              <w:t>:</w:t>
            </w:r>
            <w:r>
              <w:rPr>
                <w:rFonts w:cs="B Lotus"/>
                <w:b/>
                <w:bCs/>
              </w:rPr>
              <w:t xml:space="preserve"> </w:t>
            </w:r>
            <w:hyperlink r:id="rId7" w:history="1">
              <w:r w:rsidRPr="00721E85">
                <w:rPr>
                  <w:rStyle w:val="Hyperlink"/>
                  <w:rFonts w:cs="B Lotus"/>
                  <w:b/>
                  <w:bCs/>
                </w:rPr>
                <w:t>bagherniya@yahoo.com</w:t>
              </w:r>
            </w:hyperlink>
            <w:r>
              <w:rPr>
                <w:rFonts w:cs="B Lotus"/>
                <w:b/>
                <w:bCs/>
              </w:rPr>
              <w:t xml:space="preserve">   </w:t>
            </w:r>
          </w:p>
        </w:tc>
        <w:tc>
          <w:tcPr>
            <w:tcW w:w="4594" w:type="dxa"/>
            <w:gridSpan w:val="2"/>
          </w:tcPr>
          <w:p w:rsidR="00F332E0" w:rsidRPr="005842E8" w:rsidRDefault="00F332E0" w:rsidP="00F332E0">
            <w:pPr>
              <w:rPr>
                <w:rFonts w:cs="B Lotus"/>
                <w:b/>
                <w:bCs/>
              </w:rPr>
            </w:pPr>
          </w:p>
        </w:tc>
      </w:tr>
    </w:tbl>
    <w:p w:rsidR="001B13BB" w:rsidRPr="005842E8" w:rsidRDefault="001B13BB" w:rsidP="001B13BB">
      <w:pPr>
        <w:jc w:val="center"/>
        <w:rPr>
          <w:rFonts w:cs="B Lotus"/>
          <w:rtl/>
        </w:rPr>
      </w:pPr>
    </w:p>
    <w:p w:rsidR="001B13BB" w:rsidRPr="005842E8" w:rsidRDefault="001B13BB" w:rsidP="001B13BB">
      <w:pPr>
        <w:rPr>
          <w:rFonts w:cs="B Lotu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1B13BB" w:rsidRPr="005842E8" w:rsidTr="00F060D3">
        <w:trPr>
          <w:trHeight w:val="555"/>
          <w:jc w:val="center"/>
        </w:trPr>
        <w:tc>
          <w:tcPr>
            <w:tcW w:w="9540" w:type="dxa"/>
          </w:tcPr>
          <w:p w:rsidR="001B13BB" w:rsidRPr="005842E8" w:rsidRDefault="001B13BB" w:rsidP="00F060D3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 xml:space="preserve">شرح درس: </w:t>
            </w:r>
          </w:p>
          <w:p w:rsidR="001B13BB" w:rsidRDefault="001B13BB" w:rsidP="00F060D3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در این واحد درسی درباره نکات مهم مشاوره تغذیه و رژیم درمانی در بیماری های مربوط به نفرولوژی، عصبی، غدد، بیماری های متابولیک و افراد معلول اشاره می شود. </w:t>
            </w:r>
          </w:p>
          <w:p w:rsidR="001B13BB" w:rsidRPr="005842E8" w:rsidRDefault="001B13BB" w:rsidP="00F060D3">
            <w:pPr>
              <w:jc w:val="lowKashida"/>
              <w:rPr>
                <w:rFonts w:cs="B Lotus"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هدف کلی درس:</w:t>
            </w:r>
          </w:p>
        </w:tc>
      </w:tr>
      <w:tr w:rsidR="001B13BB" w:rsidRPr="005842E8" w:rsidTr="00F060D3">
        <w:trPr>
          <w:trHeight w:val="540"/>
          <w:jc w:val="center"/>
        </w:trPr>
        <w:tc>
          <w:tcPr>
            <w:tcW w:w="9540" w:type="dxa"/>
          </w:tcPr>
          <w:p w:rsidR="001B13BB" w:rsidRPr="0078513F" w:rsidRDefault="001B13BB" w:rsidP="00F060D3">
            <w:pPr>
              <w:rPr>
                <w:rFonts w:cs="B Nazanin"/>
                <w:b/>
                <w:bCs/>
                <w:sz w:val="30"/>
                <w:rtl/>
              </w:rPr>
            </w:pPr>
            <w:r w:rsidRPr="0078513F">
              <w:rPr>
                <w:rFonts w:ascii="Nazanin" w:cs="B Nazanin" w:hint="cs"/>
                <w:b/>
                <w:bCs/>
                <w:sz w:val="30"/>
                <w:rtl/>
              </w:rPr>
              <w:t xml:space="preserve">آشنایی دانشجویان با </w:t>
            </w:r>
            <w:r>
              <w:rPr>
                <w:rFonts w:ascii="Nazanin" w:cs="B Nazanin" w:hint="cs"/>
                <w:b/>
                <w:bCs/>
                <w:sz w:val="30"/>
                <w:rtl/>
              </w:rPr>
              <w:t>رژیم درمانی در بیماری های نام برده شده.</w:t>
            </w:r>
          </w:p>
        </w:tc>
      </w:tr>
      <w:tr w:rsidR="001B13BB" w:rsidRPr="005842E8" w:rsidTr="00F060D3">
        <w:trPr>
          <w:trHeight w:val="540"/>
          <w:jc w:val="center"/>
        </w:trPr>
        <w:tc>
          <w:tcPr>
            <w:tcW w:w="9540" w:type="dxa"/>
          </w:tcPr>
          <w:p w:rsidR="001B13BB" w:rsidRPr="005842E8" w:rsidRDefault="001B13BB" w:rsidP="00F060D3">
            <w:pPr>
              <w:jc w:val="both"/>
              <w:rPr>
                <w:rFonts w:cs="B Lotus"/>
                <w:b/>
                <w:bCs/>
              </w:rPr>
            </w:pPr>
            <w:r w:rsidRPr="005842E8">
              <w:rPr>
                <w:rFonts w:cs="B Lotus" w:hint="cs"/>
                <w:b/>
                <w:bCs/>
                <w:rtl/>
              </w:rPr>
              <w:t>اهداف رفتاری:</w:t>
            </w:r>
          </w:p>
          <w:p w:rsidR="001B13BB" w:rsidRPr="005842E8" w:rsidRDefault="001B13BB" w:rsidP="00F060D3">
            <w:pPr>
              <w:jc w:val="both"/>
              <w:rPr>
                <w:rFonts w:cs="B Lotus"/>
                <w:rtl/>
              </w:rPr>
            </w:pPr>
            <w:r w:rsidRPr="005842E8">
              <w:rPr>
                <w:rFonts w:cs="B Lotus" w:hint="cs"/>
                <w:rtl/>
              </w:rPr>
              <w:t>در پایان این درس انتظار می‌رود فراگیران قادر باشند:</w:t>
            </w:r>
          </w:p>
        </w:tc>
      </w:tr>
      <w:tr w:rsidR="001B13BB" w:rsidRPr="005842E8" w:rsidTr="00F060D3">
        <w:trPr>
          <w:trHeight w:val="540"/>
          <w:jc w:val="center"/>
        </w:trPr>
        <w:tc>
          <w:tcPr>
            <w:tcW w:w="9540" w:type="dxa"/>
          </w:tcPr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مشکلات تغذیه ای بیماران کلیوی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طرز محاسبه انرژی و درشت مغذی ها را در بیماران کلیوی را محاسبه نماید.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طرز محاسبه املاح (سدیم، پتاسیم، فسفر) بیماران کلیوی شرح دهد.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رژیم نویسی و توصیه های لازم برای بیماران کلیوی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مشکلات تغذیه ای در بیماران عصبی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 xml:space="preserve">نیاز به انرژی و درشت مغذی ها در بیماران عصبی مختلف را بداند. 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نیاز به ریزمغذی های مورد نیاز در بیماری های عصبی مختلف راشرح دهد.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نحوه مشاوره تغذیه و رژیم درمانی در بیماران عصبی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نحوه تعیین انرژی و درشت مغذی ها در بیماران غدد و دیابت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نیازهای ریزمغذی ها را در بیماران غدد و دیابت را شرح دهد.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رژیم نویسی و توصیه های لازم برای بیماران غدد و دیابتی را شرح دهد.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نحوه تعیین نیاز به انرژی و درشت مغذی ها در معلولین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نحوه رژیم نویسی در معلولین را بداند.</w:t>
            </w:r>
          </w:p>
          <w:p w:rsidR="001B13BB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نحوه رژیم نویسی در بیماری های متابولیک اطفال را شرح دهد.</w:t>
            </w:r>
          </w:p>
          <w:p w:rsidR="001B13BB" w:rsidRPr="00084295" w:rsidRDefault="001B13BB" w:rsidP="001B13BB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نیازهای درشت مغذی ها و ریزمغذی های بیماری های متابولیک را شرح دهد.</w:t>
            </w:r>
          </w:p>
          <w:p w:rsidR="001B13BB" w:rsidRPr="0078513F" w:rsidRDefault="001B13BB" w:rsidP="00F060D3">
            <w:pPr>
              <w:rPr>
                <w:rFonts w:cs="B Nazanin"/>
                <w:b/>
                <w:bCs/>
              </w:rPr>
            </w:pPr>
          </w:p>
          <w:p w:rsidR="001B13BB" w:rsidRPr="0078513F" w:rsidRDefault="001B13BB" w:rsidP="00F060D3">
            <w:pPr>
              <w:rPr>
                <w:rFonts w:cs="B Nazanin"/>
                <w:b/>
                <w:bCs/>
                <w:rtl/>
              </w:rPr>
            </w:pPr>
          </w:p>
        </w:tc>
      </w:tr>
      <w:tr w:rsidR="001B13BB" w:rsidRPr="005842E8" w:rsidTr="00F060D3">
        <w:trPr>
          <w:trHeight w:val="450"/>
          <w:jc w:val="center"/>
        </w:trPr>
        <w:tc>
          <w:tcPr>
            <w:tcW w:w="9540" w:type="dxa"/>
          </w:tcPr>
          <w:p w:rsidR="001B13BB" w:rsidRPr="005842E8" w:rsidRDefault="001B13BB" w:rsidP="00F060D3">
            <w:pPr>
              <w:rPr>
                <w:rFonts w:cs="B Lotus"/>
              </w:rPr>
            </w:pPr>
            <w:r w:rsidRPr="005842E8">
              <w:rPr>
                <w:rFonts w:hint="cs"/>
                <w:rtl/>
              </w:rPr>
              <w:lastRenderedPageBreak/>
              <w:t>٭</w:t>
            </w:r>
            <w:r w:rsidRPr="005842E8">
              <w:rPr>
                <w:rFonts w:cs="B Lotus" w:hint="cs"/>
                <w:b/>
                <w:bCs/>
                <w:rtl/>
              </w:rPr>
              <w:t>منابع اصلی درس</w:t>
            </w:r>
            <w:r w:rsidRPr="005842E8">
              <w:rPr>
                <w:rFonts w:cs="B Lotus"/>
              </w:rPr>
              <w:t xml:space="preserve"> </w:t>
            </w:r>
          </w:p>
        </w:tc>
      </w:tr>
    </w:tbl>
    <w:p w:rsidR="001B13BB" w:rsidRPr="0095630D" w:rsidRDefault="001B13BB" w:rsidP="001B13BB">
      <w:pPr>
        <w:bidi w:val="0"/>
        <w:rPr>
          <w:rFonts w:cs="B Lotus"/>
          <w:b/>
          <w:bCs/>
        </w:rPr>
      </w:pPr>
      <w:r>
        <w:rPr>
          <w:rFonts w:cs="B Lotus"/>
          <w:b/>
          <w:bCs/>
        </w:rPr>
        <w:t>1.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 xml:space="preserve">Mahan. LK. </w:t>
      </w:r>
      <w:proofErr w:type="spellStart"/>
      <w:r w:rsidRPr="0095630D">
        <w:rPr>
          <w:rFonts w:cs="B Lotus"/>
          <w:b/>
          <w:bCs/>
        </w:rPr>
        <w:t>Escoott</w:t>
      </w:r>
      <w:proofErr w:type="spellEnd"/>
      <w:r w:rsidRPr="0095630D">
        <w:rPr>
          <w:rFonts w:cs="B Lotus"/>
          <w:b/>
          <w:bCs/>
        </w:rPr>
        <w:t xml:space="preserve">-Stump, S. </w:t>
      </w:r>
      <w:proofErr w:type="spellStart"/>
      <w:r w:rsidRPr="0095630D">
        <w:rPr>
          <w:rFonts w:cs="B Lotus"/>
          <w:b/>
          <w:bCs/>
        </w:rPr>
        <w:t>Krauses</w:t>
      </w:r>
      <w:proofErr w:type="spellEnd"/>
      <w:r w:rsidRPr="0095630D">
        <w:rPr>
          <w:rFonts w:cs="B Lotus"/>
          <w:b/>
          <w:bCs/>
        </w:rPr>
        <w:t xml:space="preserve"> Food Nutrition and Diet Thera</w:t>
      </w:r>
      <w:r>
        <w:rPr>
          <w:rFonts w:cs="B Lotus"/>
          <w:b/>
          <w:bCs/>
        </w:rPr>
        <w:t xml:space="preserve">py. </w:t>
      </w:r>
      <w:proofErr w:type="spellStart"/>
      <w:r>
        <w:rPr>
          <w:rFonts w:cs="B Lotus"/>
          <w:b/>
          <w:bCs/>
        </w:rPr>
        <w:t>Philadei</w:t>
      </w:r>
      <w:proofErr w:type="spellEnd"/>
      <w:r>
        <w:rPr>
          <w:rFonts w:cs="B Lotus"/>
          <w:b/>
          <w:bCs/>
        </w:rPr>
        <w:t xml:space="preserve"> </w:t>
      </w:r>
      <w:proofErr w:type="spellStart"/>
      <w:r>
        <w:rPr>
          <w:rFonts w:cs="B Lotus"/>
          <w:b/>
          <w:bCs/>
        </w:rPr>
        <w:t>Phia</w:t>
      </w:r>
      <w:proofErr w:type="spellEnd"/>
      <w:r>
        <w:rPr>
          <w:rFonts w:cs="B Lotus"/>
          <w:b/>
          <w:bCs/>
        </w:rPr>
        <w:t xml:space="preserve">, WB </w:t>
      </w:r>
      <w:proofErr w:type="spellStart"/>
      <w:r>
        <w:rPr>
          <w:rFonts w:cs="B Lotus"/>
          <w:b/>
          <w:bCs/>
        </w:rPr>
        <w:t>Saunders.last</w:t>
      </w:r>
      <w:proofErr w:type="spellEnd"/>
      <w:r>
        <w:rPr>
          <w:rFonts w:cs="B Lotus"/>
          <w:b/>
          <w:bCs/>
        </w:rPr>
        <w:t xml:space="preserve"> edition</w:t>
      </w:r>
      <w:r w:rsidRPr="0095630D">
        <w:rPr>
          <w:rFonts w:cs="B Lotus"/>
          <w:b/>
          <w:bCs/>
          <w:rtl/>
        </w:rPr>
        <w:t>.</w:t>
      </w:r>
    </w:p>
    <w:p w:rsidR="001B13BB" w:rsidRPr="0095630D" w:rsidRDefault="001B13BB" w:rsidP="001B13BB">
      <w:pPr>
        <w:bidi w:val="0"/>
        <w:rPr>
          <w:rFonts w:cs="B Lotus"/>
          <w:b/>
          <w:bCs/>
        </w:rPr>
      </w:pPr>
      <w:r>
        <w:rPr>
          <w:rFonts w:cs="B Lotus"/>
          <w:b/>
          <w:bCs/>
        </w:rPr>
        <w:t xml:space="preserve">2. </w:t>
      </w:r>
      <w:r w:rsidRPr="0095630D">
        <w:rPr>
          <w:rFonts w:cs="B Lotus"/>
          <w:b/>
          <w:bCs/>
        </w:rPr>
        <w:t xml:space="preserve">Shills, ME. Olson. JA. </w:t>
      </w:r>
      <w:proofErr w:type="spellStart"/>
      <w:r w:rsidRPr="0095630D">
        <w:rPr>
          <w:rFonts w:cs="B Lotus"/>
          <w:b/>
          <w:bCs/>
        </w:rPr>
        <w:t>Shike</w:t>
      </w:r>
      <w:proofErr w:type="spellEnd"/>
      <w:r w:rsidRPr="0095630D">
        <w:rPr>
          <w:rFonts w:cs="B Lotus"/>
          <w:b/>
          <w:bCs/>
        </w:rPr>
        <w:t>, M. Ross, CA. Modern Nutrition in Health and Disease. Lippincott Williams and Wilkins. Last edition</w:t>
      </w:r>
      <w:r w:rsidRPr="0095630D">
        <w:rPr>
          <w:rFonts w:cs="B Lotus"/>
          <w:b/>
          <w:bCs/>
          <w:rtl/>
        </w:rPr>
        <w:t>.</w:t>
      </w:r>
    </w:p>
    <w:p w:rsidR="001B13BB" w:rsidRPr="005842E8" w:rsidRDefault="001B13BB" w:rsidP="001B13BB">
      <w:pPr>
        <w:bidi w:val="0"/>
        <w:rPr>
          <w:rFonts w:cs="B Lotus"/>
        </w:rPr>
      </w:pPr>
      <w:r>
        <w:rPr>
          <w:rFonts w:cs="B Lotus"/>
          <w:b/>
          <w:bCs/>
        </w:rPr>
        <w:t>3.</w:t>
      </w:r>
      <w:r w:rsidRPr="0095630D">
        <w:rPr>
          <w:rFonts w:cs="B Lotus"/>
          <w:b/>
          <w:bCs/>
          <w:rtl/>
        </w:rPr>
        <w:tab/>
      </w:r>
      <w:r w:rsidRPr="0095630D">
        <w:rPr>
          <w:rFonts w:cs="B Lotus"/>
          <w:b/>
          <w:bCs/>
        </w:rPr>
        <w:t>Scot-</w:t>
      </w:r>
      <w:proofErr w:type="spellStart"/>
      <w:r w:rsidRPr="0095630D">
        <w:rPr>
          <w:rFonts w:cs="B Lotus"/>
          <w:b/>
          <w:bCs/>
        </w:rPr>
        <w:t>Stumpa</w:t>
      </w:r>
      <w:proofErr w:type="spellEnd"/>
      <w:r w:rsidRPr="0095630D">
        <w:rPr>
          <w:rFonts w:cs="B Lotus"/>
          <w:b/>
          <w:bCs/>
        </w:rPr>
        <w:t>, S. Nutrition and diagnosis related care. Last edition</w:t>
      </w:r>
      <w:r w:rsidRPr="0095630D">
        <w:rPr>
          <w:rFonts w:cs="B Lotus"/>
          <w:b/>
          <w:bCs/>
          <w:rtl/>
        </w:rPr>
        <w:t>.</w:t>
      </w:r>
    </w:p>
    <w:p w:rsidR="00F0000D" w:rsidRDefault="00F0000D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  <w:r w:rsidR="00F0000D">
        <w:rPr>
          <w:rFonts w:cs="B Nazanin"/>
          <w:b/>
          <w:bCs/>
        </w:rPr>
        <w:t xml:space="preserve"> </w:t>
      </w:r>
      <w:r w:rsidR="00F0000D">
        <w:rPr>
          <w:rFonts w:cs="B Nazanin" w:hint="cs"/>
          <w:b/>
          <w:bCs/>
          <w:rtl/>
        </w:rPr>
        <w:t xml:space="preserve"> گایدلاین های پزشکی</w:t>
      </w: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0000D" w:rsidRDefault="00F0000D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پاورپوینت، سخنرانی، پرسش و پاسخ، تکلیف، حل تمرین</w:t>
      </w:r>
    </w:p>
    <w:p w:rsidR="00EE20D5" w:rsidRDefault="00EE20D5" w:rsidP="00EE20D5">
      <w:pPr>
        <w:rPr>
          <w:rFonts w:cs="B Nazanin"/>
          <w:b/>
          <w:bCs/>
          <w:rtl/>
        </w:rPr>
      </w:pPr>
    </w:p>
    <w:p w:rsidR="00EE20D5" w:rsidRPr="00DD4CFC" w:rsidRDefault="00EE20D5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  <w:r w:rsidR="00F0000D">
        <w:rPr>
          <w:rFonts w:cs="B Nazanin" w:hint="cs"/>
          <w:b/>
          <w:bCs/>
          <w:rtl/>
        </w:rPr>
        <w:t xml:space="preserve"> مشارکت در کلاس، انجام به موقع تکالیف</w:t>
      </w:r>
    </w:p>
    <w:p w:rsidR="00EE20D5" w:rsidRPr="00A90683" w:rsidRDefault="00EE20D5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Pr="00A90683" w:rsidRDefault="002121BE" w:rsidP="003A4E8F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1B13BB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</w:t>
            </w:r>
            <w:r w:rsidR="001B13BB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1B13BB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</w:t>
            </w:r>
            <w:r w:rsidR="00075D32">
              <w:rPr>
                <w:rFonts w:cs="B Nazanin" w:hint="cs"/>
                <w:b/>
                <w:bCs/>
                <w:rtl/>
              </w:rPr>
              <w:t xml:space="preserve">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F0000D">
              <w:rPr>
                <w:rFonts w:cs="B Nazanin" w:hint="cs"/>
                <w:b/>
                <w:bCs/>
                <w:rtl/>
              </w:rPr>
              <w:t xml:space="preserve">  1</w:t>
            </w:r>
            <w:r w:rsidR="001B13BB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ازای</w:t>
            </w:r>
            <w:r w:rsidR="0075752E">
              <w:rPr>
                <w:rFonts w:cs="B Nazanin" w:hint="cs"/>
                <w:rtl/>
              </w:rPr>
              <w:t xml:space="preserve"> بیش از</w:t>
            </w:r>
            <w:r>
              <w:rPr>
                <w:rFonts w:cs="B Nazanin" w:hint="cs"/>
                <w:rtl/>
              </w:rPr>
              <w:t xml:space="preserve"> 4 جلسه غیبت (حتی غیبت مجاز) حذف درس</w:t>
            </w:r>
          </w:p>
          <w:p w:rsidR="00F0000D" w:rsidRPr="00A90683" w:rsidRDefault="00F0000D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جلسات غیبت غیرمجاز: کسر نمره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1122"/>
        <w:gridCol w:w="4220"/>
        <w:gridCol w:w="733"/>
        <w:gridCol w:w="1216"/>
        <w:gridCol w:w="716"/>
      </w:tblGrid>
      <w:tr w:rsidR="002121BE" w:rsidRPr="00A90683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2121BE" w:rsidRPr="00865211" w:rsidRDefault="002121BE" w:rsidP="00F0000D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F0000D">
              <w:rPr>
                <w:rFonts w:cs="B Nazanin" w:hint="cs"/>
                <w:b/>
                <w:bCs/>
                <w:rtl/>
              </w:rPr>
              <w:t xml:space="preserve"> رژیم درمانی 2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او</w:t>
            </w:r>
            <w:r w:rsidR="00F0000D">
              <w:rPr>
                <w:rFonts w:cs="B Nazanin" w:hint="cs"/>
                <w:b/>
                <w:bCs/>
                <w:rtl/>
              </w:rPr>
              <w:t>ل 1401-1402</w:t>
            </w:r>
          </w:p>
        </w:tc>
      </w:tr>
      <w:tr w:rsidR="002121BE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2121BE" w:rsidRPr="00A90683" w:rsidRDefault="002121B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E163B6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163B6" w:rsidRPr="00A90683" w:rsidRDefault="00E163B6" w:rsidP="00E163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3B6" w:rsidRPr="00F846A3" w:rsidRDefault="00E163B6" w:rsidP="00E163B6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>دکتر</w:t>
            </w:r>
            <w:r>
              <w:rPr>
                <w:rFonts w:cs="B Nazanin" w:hint="cs"/>
                <w:rtl/>
              </w:rPr>
              <w:t xml:space="preserve"> روحانی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163B6" w:rsidRPr="00E163B6" w:rsidRDefault="00E163B6" w:rsidP="00E163B6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مقدمه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ای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بر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بیماری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های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کلیوی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و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لیست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جانشینی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بیماران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کلیوی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3B6" w:rsidRPr="00A90683" w:rsidRDefault="00E163B6" w:rsidP="00E163B6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3B6" w:rsidRPr="00A90683" w:rsidRDefault="00E163B6" w:rsidP="00E163B6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163B6" w:rsidRPr="00A90683" w:rsidRDefault="00E163B6" w:rsidP="00E163B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روحانی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/>
                <w:color w:val="1D2228"/>
                <w:shd w:val="clear" w:color="auto" w:fill="FFFFFF"/>
                <w:rtl/>
              </w:rPr>
              <w:t>رژیم درمانی در بیماران کلیوی در مرحله پیش دیالیز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  <w:rtl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روحانی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درمانی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بیماران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کلیوی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مرحله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همودیالیز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F332E0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حل کیس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روحانی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درمانی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بیماران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کلیوی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مرحله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دالیز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صفاقی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روحانی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درمانی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در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سنگ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های</w:t>
            </w:r>
            <w:r w:rsidRPr="00E163B6">
              <w:rPr>
                <w:rFonts w:cs="B Nazanin"/>
                <w:rtl/>
              </w:rPr>
              <w:t xml:space="preserve"> </w:t>
            </w:r>
            <w:r w:rsidRPr="00E163B6">
              <w:rPr>
                <w:rFonts w:cs="B Nazanin" w:hint="cs"/>
                <w:rtl/>
              </w:rPr>
              <w:t>کلیوی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افراد دارای مشکلات بلع و دیسفاژی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 xml:space="preserve">رژیم درمانی در بیماران مبتلا به تروما به سر- تروما به نخاع 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 xml:space="preserve">رژیم درمانی در بیماران مبتلا به صرع، اسکلروز جانبی آمیوتروفیک 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D7035C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حل کیس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باقرنیا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 xml:space="preserve">رژیم درمانی در بیماران مبتلا به </w:t>
            </w:r>
            <w:r w:rsidRPr="00E163B6">
              <w:rPr>
                <w:rFonts w:cs="B Nazanin"/>
              </w:rPr>
              <w:t>ALS</w:t>
            </w:r>
            <w:r w:rsidRPr="00E163B6">
              <w:rPr>
                <w:rFonts w:cs="B Nazanin" w:hint="cs"/>
                <w:rtl/>
              </w:rPr>
              <w:t xml:space="preserve">، </w:t>
            </w:r>
            <w:r w:rsidRPr="00E163B6">
              <w:rPr>
                <w:rFonts w:cs="B Nazanin"/>
              </w:rPr>
              <w:t>MS</w:t>
            </w:r>
            <w:r w:rsidRPr="00E163B6">
              <w:rPr>
                <w:rFonts w:cs="B Nazanin" w:hint="cs"/>
                <w:rtl/>
              </w:rPr>
              <w:t>، گیلن باره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صانعی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بیماران مبتلا به دیابت نوع 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صانعی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بیماران مبتلا به دیابت نوع 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صانعی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بیماران مبتلا به دیابت بارداری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حل کیس 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صانعی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بیماریهای غدد آندوکرین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E004D3" w:rsidRPr="00A90683" w:rsidTr="007D76D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F846A3" w:rsidRDefault="00E004D3" w:rsidP="00E004D3">
            <w:pPr>
              <w:rPr>
                <w:rFonts w:cs="B Nazanin"/>
              </w:rPr>
            </w:pPr>
            <w:r w:rsidRPr="00F846A3">
              <w:rPr>
                <w:rFonts w:cs="B Nazanin" w:hint="cs"/>
                <w:rtl/>
              </w:rPr>
              <w:t xml:space="preserve">دکتر </w:t>
            </w:r>
            <w:r>
              <w:rPr>
                <w:rFonts w:cs="B Nazanin" w:hint="cs"/>
                <w:rtl/>
              </w:rPr>
              <w:t>یاحی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 xml:space="preserve">رژیم درمانی در معلولین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E004D3" w:rsidRPr="00A90683" w:rsidTr="0045329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>
            <w:r w:rsidRPr="007A7590">
              <w:rPr>
                <w:rFonts w:cs="B Nazanin" w:hint="cs"/>
                <w:rtl/>
              </w:rPr>
              <w:t>دکتر یاحی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مقدمه ای بر رژیم درمانی در بیماران مبتلا به اختلالات متابولیک ارثی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E004D3" w:rsidRPr="00A90683" w:rsidTr="0045329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حل کیس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>
            <w:r w:rsidRPr="007A7590">
              <w:rPr>
                <w:rFonts w:cs="B Nazanin" w:hint="cs"/>
                <w:rtl/>
              </w:rPr>
              <w:t>دکتر یاحی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بیماران مبتلا به اختلالات متابولیک ارثی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E004D3" w:rsidRPr="00A90683" w:rsidTr="00453290">
        <w:trPr>
          <w:trHeight w:val="540"/>
        </w:trPr>
        <w:tc>
          <w:tcPr>
            <w:tcW w:w="2231" w:type="dxa"/>
            <w:tcBorders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مطالب جلسه قبل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>
            <w:r w:rsidRPr="007A7590">
              <w:rPr>
                <w:rFonts w:cs="B Nazanin" w:hint="cs"/>
                <w:rtl/>
              </w:rPr>
              <w:t>دکتر یاحی</w:t>
            </w:r>
          </w:p>
        </w:tc>
        <w:tc>
          <w:tcPr>
            <w:tcW w:w="4220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Pr="00E163B6" w:rsidRDefault="00E004D3" w:rsidP="00E004D3">
            <w:pPr>
              <w:rPr>
                <w:rFonts w:cs="B Nazanin"/>
                <w:rtl/>
              </w:rPr>
            </w:pPr>
            <w:r w:rsidRPr="00E163B6">
              <w:rPr>
                <w:rFonts w:cs="B Nazanin" w:hint="cs"/>
                <w:rtl/>
              </w:rPr>
              <w:t>رژیم درمانی در بیماران مبتلا به اختلالات متابولیک ارثی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E004D3" w:rsidRDefault="00E004D3" w:rsidP="00E004D3"/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4D3" w:rsidRPr="00A90683" w:rsidRDefault="00E004D3" w:rsidP="00E004D3">
            <w:pPr>
              <w:rPr>
                <w:rFonts w:cs="B Nazanin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  <w:vAlign w:val="center"/>
          </w:tcPr>
          <w:p w:rsidR="00E004D3" w:rsidRPr="00A90683" w:rsidRDefault="00E004D3" w:rsidP="00E004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 w:rsidP="007F7F95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 w:rsidR="007F7F95">
              <w:rPr>
                <w:rFonts w:cs="B Nazanin" w:hint="cs"/>
                <w:b/>
                <w:bCs/>
                <w:rtl/>
              </w:rPr>
              <w:t xml:space="preserve">طبق تقویم آموزشی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7F7F95" w:rsidRPr="005842E8">
              <w:rPr>
                <w:rFonts w:cs="B Lotus" w:hint="cs"/>
                <w:rtl/>
              </w:rPr>
              <w:t xml:space="preserve"> </w:t>
            </w:r>
            <w:r w:rsidR="007F7F95" w:rsidRPr="007F7F95">
              <w:rPr>
                <w:rFonts w:cs="B Nazanin" w:hint="cs"/>
                <w:b/>
                <w:bCs/>
                <w:rtl/>
              </w:rPr>
              <w:t xml:space="preserve">بر اساس تقویم آموزش                                                                      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5842E8" w:rsidRDefault="007F7F95" w:rsidP="007F7F95">
            <w:pPr>
              <w:jc w:val="lowKashida"/>
              <w:rPr>
                <w:rFonts w:cs="B Lotus"/>
                <w:b/>
                <w:bCs/>
                <w:rtl/>
              </w:rPr>
            </w:pPr>
            <w:r w:rsidRPr="005842E8">
              <w:rPr>
                <w:rFonts w:cs="B Lotus" w:hint="cs"/>
                <w:b/>
                <w:bCs/>
                <w:rtl/>
              </w:rPr>
              <w:t>ساير تذکرهای مهم برای دانشجويان:</w:t>
            </w:r>
            <w:r>
              <w:rPr>
                <w:rFonts w:cs="B Lotus" w:hint="cs"/>
                <w:b/>
                <w:bCs/>
                <w:rtl/>
              </w:rPr>
              <w:t xml:space="preserve"> حل تمرینات باید به موقع انجام شود.</w:t>
            </w: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  <w:tr w:rsidR="007F7F95" w:rsidRPr="00A90683">
        <w:trPr>
          <w:trHeight w:val="495"/>
        </w:trPr>
        <w:tc>
          <w:tcPr>
            <w:tcW w:w="9540" w:type="dxa"/>
          </w:tcPr>
          <w:p w:rsidR="007F7F95" w:rsidRPr="00A90683" w:rsidRDefault="007F7F95" w:rsidP="007F7F95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E663E4">
      <w:headerReference w:type="default" r:id="rId8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A16" w:rsidRDefault="00574A16">
      <w:r>
        <w:separator/>
      </w:r>
    </w:p>
  </w:endnote>
  <w:endnote w:type="continuationSeparator" w:id="0">
    <w:p w:rsidR="00574A16" w:rsidRDefault="0057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CEC8907-9099-42BF-AC1F-F8AF14CF50B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C72E65C-A14B-4517-BFD6-706C4C09C1A3}"/>
    <w:embedBold r:id="rId3" w:fontKey="{80079BB1-8332-4A05-BC2C-E2B292074E8B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4A71B27D-5163-4A69-8908-BB296FCA5EB6}"/>
    <w:embedBold r:id="rId5" w:fontKey="{3083CE4A-ED28-49DA-ACDB-4B1948CD55F1}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A16" w:rsidRDefault="00574A16">
      <w:r>
        <w:separator/>
      </w:r>
    </w:p>
  </w:footnote>
  <w:footnote w:type="continuationSeparator" w:id="0">
    <w:p w:rsidR="00574A16" w:rsidRDefault="00574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A0B72"/>
    <w:multiLevelType w:val="hybridMultilevel"/>
    <w:tmpl w:val="2DCC54AC"/>
    <w:lvl w:ilvl="0" w:tplc="17A0DEE8">
      <w:start w:val="1"/>
      <w:numFmt w:val="decimal"/>
      <w:lvlText w:val="%1-"/>
      <w:lvlJc w:val="left"/>
      <w:pPr>
        <w:ind w:left="1080" w:hanging="360"/>
      </w:pPr>
      <w:rPr>
        <w:rFonts w:ascii="B Zar" w:hAnsi="Latha"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09AE"/>
    <w:rsid w:val="000548B0"/>
    <w:rsid w:val="00061CE6"/>
    <w:rsid w:val="00075D32"/>
    <w:rsid w:val="001B13BB"/>
    <w:rsid w:val="002121BE"/>
    <w:rsid w:val="002177CC"/>
    <w:rsid w:val="00232F9E"/>
    <w:rsid w:val="00254153"/>
    <w:rsid w:val="003A150C"/>
    <w:rsid w:val="003A4E8F"/>
    <w:rsid w:val="003C0043"/>
    <w:rsid w:val="0044114D"/>
    <w:rsid w:val="004B6566"/>
    <w:rsid w:val="004E1040"/>
    <w:rsid w:val="00504B14"/>
    <w:rsid w:val="00546F5A"/>
    <w:rsid w:val="00574A16"/>
    <w:rsid w:val="005B5876"/>
    <w:rsid w:val="005C7E26"/>
    <w:rsid w:val="0075752E"/>
    <w:rsid w:val="00760894"/>
    <w:rsid w:val="007D76D0"/>
    <w:rsid w:val="007F7F95"/>
    <w:rsid w:val="0082128F"/>
    <w:rsid w:val="00865211"/>
    <w:rsid w:val="00A8158C"/>
    <w:rsid w:val="00A90683"/>
    <w:rsid w:val="00B57EF7"/>
    <w:rsid w:val="00C3080F"/>
    <w:rsid w:val="00CD3599"/>
    <w:rsid w:val="00D7035C"/>
    <w:rsid w:val="00D711E5"/>
    <w:rsid w:val="00DB2D45"/>
    <w:rsid w:val="00DD4CFC"/>
    <w:rsid w:val="00E004D3"/>
    <w:rsid w:val="00E163B6"/>
    <w:rsid w:val="00E663E4"/>
    <w:rsid w:val="00ED6061"/>
    <w:rsid w:val="00ED72F8"/>
    <w:rsid w:val="00EE20D5"/>
    <w:rsid w:val="00F0000D"/>
    <w:rsid w:val="00F17C7E"/>
    <w:rsid w:val="00F332E0"/>
    <w:rsid w:val="00F33531"/>
    <w:rsid w:val="00F846A3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6842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B57EF7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1B13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agherniy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MohaMad</cp:lastModifiedBy>
  <cp:revision>9</cp:revision>
  <cp:lastPrinted>2014-10-06T11:50:00Z</cp:lastPrinted>
  <dcterms:created xsi:type="dcterms:W3CDTF">2023-02-17T16:28:00Z</dcterms:created>
  <dcterms:modified xsi:type="dcterms:W3CDTF">2023-10-21T16:01:00Z</dcterms:modified>
</cp:coreProperties>
</file>